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84" w:rsidRDefault="00D90D84" w:rsidP="00D90D84">
      <w:pPr>
        <w:ind w:left="7230"/>
      </w:pPr>
    </w:p>
    <w:p w:rsidR="00D90D84" w:rsidRDefault="00D90D84" w:rsidP="00D90D84">
      <w:pPr>
        <w:ind w:left="7230"/>
      </w:pPr>
    </w:p>
    <w:p w:rsidR="00D90D84" w:rsidRDefault="00A429B3" w:rsidP="00D90D84">
      <w:r>
        <w:t>Утверждаю</w:t>
      </w:r>
      <w:proofErr w:type="gramStart"/>
      <w:r w:rsidR="00D90D84">
        <w:tab/>
      </w:r>
      <w:r w:rsidR="00D90D84">
        <w:tab/>
      </w:r>
      <w:r w:rsidR="00D90D84">
        <w:tab/>
      </w:r>
      <w:r w:rsidR="00D90D84">
        <w:tab/>
      </w:r>
      <w:r w:rsidR="00D90D84">
        <w:tab/>
      </w:r>
      <w:r w:rsidR="00D90D84">
        <w:tab/>
      </w:r>
      <w:r w:rsidR="00D90D84">
        <w:tab/>
        <w:t>У</w:t>
      </w:r>
      <w:proofErr w:type="gramEnd"/>
      <w:r w:rsidR="00D90D84">
        <w:t>тверждаю</w:t>
      </w:r>
    </w:p>
    <w:p w:rsidR="00D90D84" w:rsidRDefault="00D90D84" w:rsidP="00D90D84">
      <w:pPr>
        <w:ind w:hanging="720"/>
      </w:pPr>
      <w:r>
        <w:tab/>
        <w:t>начальник МКУ «Управление культу</w:t>
      </w:r>
      <w:r w:rsidR="00CE7717">
        <w:t xml:space="preserve">ры, </w:t>
      </w:r>
      <w:r w:rsidR="00CE7717">
        <w:tab/>
      </w:r>
      <w:r w:rsidR="00CE7717">
        <w:tab/>
      </w:r>
      <w:r w:rsidR="00CE7717">
        <w:tab/>
        <w:t>начальник</w:t>
      </w:r>
      <w:r w:rsidR="001D4FC7">
        <w:t xml:space="preserve"> </w:t>
      </w:r>
      <w:r w:rsidR="00CE7717">
        <w:t>МКУ «Управление</w:t>
      </w:r>
    </w:p>
    <w:p w:rsidR="00D90D84" w:rsidRDefault="00D90D84" w:rsidP="00D90D84">
      <w:pPr>
        <w:ind w:hanging="720"/>
      </w:pPr>
      <w:r>
        <w:tab/>
        <w:t>спорта и молодежной политик</w:t>
      </w:r>
      <w:r w:rsidR="00CE7717">
        <w:t xml:space="preserve">и» </w:t>
      </w:r>
      <w:r w:rsidR="00CE7717">
        <w:tab/>
      </w:r>
      <w:r w:rsidR="00CE7717">
        <w:tab/>
        <w:t xml:space="preserve">                         образования</w:t>
      </w:r>
      <w:r w:rsidR="001D4FC7">
        <w:t>»</w:t>
      </w:r>
      <w:r w:rsidR="00CE7717">
        <w:t xml:space="preserve"> </w:t>
      </w:r>
      <w:proofErr w:type="gramStart"/>
      <w:r w:rsidR="00CE7717">
        <w:t>г</w:t>
      </w:r>
      <w:proofErr w:type="gramEnd"/>
      <w:r w:rsidR="00CE7717">
        <w:t>. Рубцовска</w:t>
      </w:r>
    </w:p>
    <w:p w:rsidR="00D90D84" w:rsidRDefault="00D90D84" w:rsidP="00D90D84">
      <w:pPr>
        <w:ind w:hanging="720"/>
      </w:pPr>
      <w:r>
        <w:tab/>
        <w:t>г. Рубцовска</w:t>
      </w:r>
      <w:r>
        <w:tab/>
      </w:r>
    </w:p>
    <w:p w:rsidR="00D90D84" w:rsidRDefault="00D90D84" w:rsidP="00D90D84">
      <w:pPr>
        <w:ind w:hanging="720"/>
      </w:pPr>
      <w:r>
        <w:tab/>
        <w:t>М.А. Зорина ___________________</w:t>
      </w:r>
      <w:r>
        <w:tab/>
      </w:r>
      <w:r>
        <w:tab/>
      </w:r>
      <w:r>
        <w:tab/>
      </w:r>
      <w:r w:rsidR="00CE7717">
        <w:t xml:space="preserve">А.А. </w:t>
      </w:r>
      <w:proofErr w:type="spellStart"/>
      <w:r w:rsidR="00CE7717">
        <w:t>Мищерин</w:t>
      </w:r>
      <w:proofErr w:type="spellEnd"/>
      <w:r>
        <w:t>_________________</w:t>
      </w:r>
    </w:p>
    <w:p w:rsidR="00D90D84" w:rsidRDefault="00D90D84" w:rsidP="00D90D84">
      <w:pPr>
        <w:ind w:hanging="720"/>
      </w:pPr>
    </w:p>
    <w:p w:rsidR="00046515" w:rsidRDefault="00046515" w:rsidP="004109B0"/>
    <w:p w:rsidR="00D90D84" w:rsidRDefault="00985D36" w:rsidP="004109B0">
      <w:r>
        <w:t>Утверждаю</w:t>
      </w:r>
      <w:proofErr w:type="gramStart"/>
      <w:r w:rsidR="00F9275F">
        <w:t xml:space="preserve">                                        </w:t>
      </w:r>
      <w:r w:rsidR="000B7560">
        <w:t xml:space="preserve">                                </w:t>
      </w:r>
      <w:proofErr w:type="spellStart"/>
      <w:r w:rsidR="00F9275F">
        <w:t>У</w:t>
      </w:r>
      <w:proofErr w:type="gramEnd"/>
      <w:r w:rsidR="00F9275F">
        <w:t>тверждаю</w:t>
      </w:r>
      <w:proofErr w:type="spellEnd"/>
      <w:r w:rsidR="00F9275F">
        <w:t>:</w:t>
      </w:r>
    </w:p>
    <w:p w:rsidR="00985D36" w:rsidRDefault="000B7560" w:rsidP="004109B0">
      <w:r>
        <w:t>Директор ООО «Фирма «Время</w:t>
      </w:r>
      <w:r w:rsidR="00985D36">
        <w:t>»</w:t>
      </w:r>
      <w:r w:rsidR="00F9275F">
        <w:t xml:space="preserve">                                   </w:t>
      </w:r>
      <w:r>
        <w:t xml:space="preserve"> </w:t>
      </w:r>
      <w:r w:rsidR="00F9275F">
        <w:t xml:space="preserve">председатель </w:t>
      </w:r>
      <w:proofErr w:type="gramStart"/>
      <w:r w:rsidR="00F9275F">
        <w:t>общественной</w:t>
      </w:r>
      <w:proofErr w:type="gramEnd"/>
      <w:r w:rsidR="00F9275F">
        <w:t xml:space="preserve">             </w:t>
      </w:r>
    </w:p>
    <w:p w:rsidR="00F9275F" w:rsidRDefault="00F9275F" w:rsidP="004109B0">
      <w:r>
        <w:t xml:space="preserve">                                                                                            </w:t>
      </w:r>
      <w:r w:rsidR="000B7560">
        <w:t xml:space="preserve"> </w:t>
      </w:r>
      <w:r>
        <w:t>организации «Совет женщин»</w:t>
      </w:r>
    </w:p>
    <w:p w:rsidR="00F9275F" w:rsidRDefault="00F9275F" w:rsidP="004109B0">
      <w:r>
        <w:t xml:space="preserve">                                                                                            </w:t>
      </w:r>
      <w:r w:rsidR="00046515">
        <w:t xml:space="preserve"> </w:t>
      </w:r>
      <w:r>
        <w:t>г. Рубцовска</w:t>
      </w:r>
    </w:p>
    <w:p w:rsidR="00985D36" w:rsidRDefault="00985D36" w:rsidP="004109B0">
      <w:r>
        <w:t>Г.В. Плотникова________________</w:t>
      </w:r>
      <w:r w:rsidR="00F9275F">
        <w:t xml:space="preserve">                               </w:t>
      </w:r>
      <w:r w:rsidR="00046515">
        <w:t xml:space="preserve"> </w:t>
      </w:r>
      <w:r w:rsidR="00F9275F">
        <w:t>В.Ю</w:t>
      </w:r>
      <w:r w:rsidR="00F20D4D">
        <w:t>. Удод</w:t>
      </w:r>
      <w:r w:rsidR="00F9275F">
        <w:t>______________________</w:t>
      </w:r>
    </w:p>
    <w:p w:rsidR="00F9275F" w:rsidRDefault="00F9275F" w:rsidP="00A83437">
      <w:pPr>
        <w:pStyle w:val="a4"/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:rsidR="001D4FC7" w:rsidRPr="00896764" w:rsidRDefault="00D90D84" w:rsidP="00D90D84">
      <w:pPr>
        <w:pStyle w:val="a4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896764">
        <w:rPr>
          <w:b/>
          <w:bCs/>
          <w:caps/>
          <w:sz w:val="28"/>
          <w:szCs w:val="28"/>
        </w:rPr>
        <w:t xml:space="preserve">Положение </w:t>
      </w:r>
    </w:p>
    <w:p w:rsidR="00D90D84" w:rsidRPr="00896764" w:rsidRDefault="00D90D84" w:rsidP="00D90D84">
      <w:pPr>
        <w:pStyle w:val="a4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  <w:r w:rsidRPr="00896764">
        <w:rPr>
          <w:b/>
          <w:bCs/>
          <w:caps/>
          <w:sz w:val="20"/>
          <w:szCs w:val="20"/>
        </w:rPr>
        <w:t>о проведении</w:t>
      </w:r>
    </w:p>
    <w:p w:rsidR="00D90D84" w:rsidRPr="00896764" w:rsidRDefault="00D90D84" w:rsidP="00D90D84">
      <w:pPr>
        <w:pStyle w:val="a4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  <w:r w:rsidRPr="00896764">
        <w:rPr>
          <w:b/>
          <w:bCs/>
          <w:caps/>
          <w:sz w:val="20"/>
          <w:szCs w:val="20"/>
        </w:rPr>
        <w:t>городс</w:t>
      </w:r>
      <w:r w:rsidR="00CE7717">
        <w:rPr>
          <w:b/>
          <w:bCs/>
          <w:caps/>
          <w:sz w:val="20"/>
          <w:szCs w:val="20"/>
        </w:rPr>
        <w:t>кого конкурса видеоматериалов</w:t>
      </w:r>
    </w:p>
    <w:p w:rsidR="00D90D84" w:rsidRPr="00896764" w:rsidRDefault="001D4FC7" w:rsidP="00D90D84">
      <w:pPr>
        <w:pStyle w:val="a4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896764">
        <w:rPr>
          <w:b/>
          <w:bCs/>
          <w:caps/>
          <w:sz w:val="28"/>
          <w:szCs w:val="28"/>
        </w:rPr>
        <w:t>«Счастливое детство»,</w:t>
      </w:r>
    </w:p>
    <w:p w:rsidR="001D4FC7" w:rsidRPr="00896764" w:rsidRDefault="00046515" w:rsidP="00D90D84">
      <w:pPr>
        <w:pStyle w:val="a4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посвященного открытию</w:t>
      </w:r>
      <w:r w:rsidR="001D4FC7" w:rsidRPr="00896764">
        <w:rPr>
          <w:b/>
          <w:bCs/>
          <w:caps/>
          <w:sz w:val="20"/>
          <w:szCs w:val="20"/>
        </w:rPr>
        <w:t xml:space="preserve"> десятилетия детства</w:t>
      </w:r>
      <w:r w:rsidR="00F20D4D">
        <w:rPr>
          <w:b/>
          <w:bCs/>
          <w:caps/>
          <w:sz w:val="20"/>
          <w:szCs w:val="20"/>
        </w:rPr>
        <w:t xml:space="preserve"> в Российской Федерации</w:t>
      </w:r>
    </w:p>
    <w:p w:rsidR="00896764" w:rsidRPr="00896764" w:rsidRDefault="00896764" w:rsidP="00D90D84">
      <w:pPr>
        <w:pStyle w:val="a4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  <w:r w:rsidRPr="00896764">
        <w:rPr>
          <w:b/>
          <w:bCs/>
          <w:caps/>
          <w:sz w:val="20"/>
          <w:szCs w:val="20"/>
        </w:rPr>
        <w:t>в городе рубцовске</w:t>
      </w:r>
    </w:p>
    <w:p w:rsidR="00D90D84" w:rsidRDefault="00D90D84" w:rsidP="00093AC0"/>
    <w:p w:rsidR="000C0D60" w:rsidRPr="00A83437" w:rsidRDefault="00093AC0" w:rsidP="000C0D60">
      <w:pPr>
        <w:pStyle w:val="a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ab/>
      </w:r>
      <w:r w:rsidRPr="00A83437">
        <w:rPr>
          <w:rFonts w:ascii="Times New Roman" w:hAnsi="Times New Roman"/>
          <w:sz w:val="25"/>
          <w:szCs w:val="25"/>
        </w:rPr>
        <w:t xml:space="preserve">Городской конкурс </w:t>
      </w:r>
      <w:r w:rsidR="008D618B" w:rsidRPr="00A83437">
        <w:rPr>
          <w:rFonts w:ascii="Times New Roman" w:hAnsi="Times New Roman"/>
          <w:sz w:val="25"/>
          <w:szCs w:val="25"/>
        </w:rPr>
        <w:t>видеоматериалов</w:t>
      </w:r>
      <w:r w:rsidRPr="00A83437">
        <w:rPr>
          <w:rFonts w:ascii="Times New Roman" w:hAnsi="Times New Roman"/>
          <w:sz w:val="25"/>
          <w:szCs w:val="25"/>
        </w:rPr>
        <w:t xml:space="preserve"> «СЧАСТЛИВОЕ ДЕТСТВО»</w:t>
      </w:r>
      <w:r w:rsidR="00F20D4D" w:rsidRPr="00A83437">
        <w:rPr>
          <w:rFonts w:ascii="Times New Roman" w:hAnsi="Times New Roman"/>
          <w:sz w:val="25"/>
          <w:szCs w:val="25"/>
        </w:rPr>
        <w:t xml:space="preserve">, </w:t>
      </w:r>
      <w:r w:rsidR="00EA4AA4">
        <w:rPr>
          <w:rFonts w:ascii="Times New Roman" w:hAnsi="Times New Roman"/>
          <w:sz w:val="25"/>
          <w:szCs w:val="25"/>
        </w:rPr>
        <w:t>посвященный</w:t>
      </w:r>
      <w:r w:rsidR="00F20D4D" w:rsidRPr="00A83437">
        <w:rPr>
          <w:rFonts w:ascii="Times New Roman" w:hAnsi="Times New Roman"/>
          <w:sz w:val="25"/>
          <w:szCs w:val="25"/>
        </w:rPr>
        <w:t xml:space="preserve"> открытию Десятилетия детства в Российс</w:t>
      </w:r>
      <w:r w:rsidR="000B7560">
        <w:rPr>
          <w:rFonts w:ascii="Times New Roman" w:hAnsi="Times New Roman"/>
          <w:sz w:val="25"/>
          <w:szCs w:val="25"/>
        </w:rPr>
        <w:t>кой Федерации</w:t>
      </w:r>
      <w:r w:rsidR="003D3C4A">
        <w:rPr>
          <w:rFonts w:ascii="Times New Roman" w:hAnsi="Times New Roman"/>
          <w:sz w:val="25"/>
          <w:szCs w:val="25"/>
        </w:rPr>
        <w:t xml:space="preserve">                          в городе Рубцовске</w:t>
      </w:r>
      <w:r w:rsidRPr="00A83437">
        <w:rPr>
          <w:rFonts w:ascii="Times New Roman" w:hAnsi="Times New Roman"/>
          <w:sz w:val="25"/>
          <w:szCs w:val="25"/>
        </w:rPr>
        <w:t xml:space="preserve"> (далее по текс</w:t>
      </w:r>
      <w:r w:rsidR="000C0D60" w:rsidRPr="00A83437">
        <w:rPr>
          <w:rFonts w:ascii="Times New Roman" w:hAnsi="Times New Roman"/>
          <w:sz w:val="25"/>
          <w:szCs w:val="25"/>
        </w:rPr>
        <w:t>ту – конкурс)</w:t>
      </w:r>
      <w:r w:rsidR="000B7560">
        <w:rPr>
          <w:rFonts w:ascii="Times New Roman" w:hAnsi="Times New Roman"/>
          <w:sz w:val="25"/>
          <w:szCs w:val="25"/>
        </w:rPr>
        <w:t>,</w:t>
      </w:r>
      <w:r w:rsidR="000C0D60" w:rsidRPr="00A83437">
        <w:rPr>
          <w:rFonts w:ascii="Times New Roman" w:hAnsi="Times New Roman"/>
          <w:sz w:val="25"/>
          <w:szCs w:val="25"/>
        </w:rPr>
        <w:t xml:space="preserve"> проводится для достижения следующих целей:</w:t>
      </w:r>
    </w:p>
    <w:p w:rsidR="000C0D60" w:rsidRPr="00A83437" w:rsidRDefault="000C0D60" w:rsidP="000C0D6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Проведение социально-значимого мероприятия, организуемого на территории города Рубцовска в рамках Десятилетия</w:t>
      </w:r>
      <w:r w:rsidR="000B7560">
        <w:rPr>
          <w:rFonts w:ascii="Times New Roman" w:hAnsi="Times New Roman"/>
          <w:sz w:val="25"/>
          <w:szCs w:val="25"/>
        </w:rPr>
        <w:t xml:space="preserve"> детства в Российской Федерации;</w:t>
      </w:r>
    </w:p>
    <w:p w:rsidR="000C0D60" w:rsidRPr="00A83437" w:rsidRDefault="000C0D60" w:rsidP="000C0D6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Привлечение внимания широкой общественности к вопросам воспитания подрастающего поколения - преемников лучши</w:t>
      </w:r>
      <w:r w:rsidR="000B7560">
        <w:rPr>
          <w:rFonts w:ascii="Times New Roman" w:hAnsi="Times New Roman"/>
          <w:sz w:val="25"/>
          <w:szCs w:val="25"/>
        </w:rPr>
        <w:t>х традиций российского общества;</w:t>
      </w:r>
    </w:p>
    <w:p w:rsidR="000C0D60" w:rsidRPr="00A83437" w:rsidRDefault="000C0D60" w:rsidP="000C0D6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Укрепление</w:t>
      </w:r>
      <w:r w:rsidR="00F20D4D" w:rsidRPr="00A83437">
        <w:rPr>
          <w:rFonts w:ascii="Times New Roman" w:hAnsi="Times New Roman"/>
          <w:sz w:val="25"/>
          <w:szCs w:val="25"/>
        </w:rPr>
        <w:t xml:space="preserve"> </w:t>
      </w:r>
      <w:r w:rsidRPr="00A83437">
        <w:rPr>
          <w:rFonts w:ascii="Times New Roman" w:hAnsi="Times New Roman"/>
          <w:sz w:val="25"/>
          <w:szCs w:val="25"/>
        </w:rPr>
        <w:t xml:space="preserve">привлекательного </w:t>
      </w:r>
      <w:r w:rsidR="000B7560">
        <w:rPr>
          <w:rFonts w:ascii="Times New Roman" w:hAnsi="Times New Roman"/>
          <w:sz w:val="25"/>
          <w:szCs w:val="25"/>
        </w:rPr>
        <w:t>имиджа города Рубцовска</w:t>
      </w:r>
      <w:r w:rsidR="00F20D4D" w:rsidRPr="00A83437">
        <w:rPr>
          <w:rFonts w:ascii="Times New Roman" w:hAnsi="Times New Roman"/>
          <w:sz w:val="25"/>
          <w:szCs w:val="25"/>
        </w:rPr>
        <w:t xml:space="preserve"> как территории с благоприятным социальным климатом; </w:t>
      </w:r>
    </w:p>
    <w:p w:rsidR="000C0D60" w:rsidRPr="00A83437" w:rsidRDefault="000C0D60" w:rsidP="000C0D6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color w:val="333333"/>
          <w:sz w:val="25"/>
          <w:szCs w:val="25"/>
        </w:rPr>
        <w:t>Выявление</w:t>
      </w:r>
      <w:r w:rsidR="00093AC0" w:rsidRPr="00A83437">
        <w:rPr>
          <w:rFonts w:ascii="Times New Roman" w:hAnsi="Times New Roman"/>
          <w:color w:val="333333"/>
          <w:sz w:val="25"/>
          <w:szCs w:val="25"/>
        </w:rPr>
        <w:t>, отбор</w:t>
      </w:r>
      <w:r w:rsidRPr="00A83437">
        <w:rPr>
          <w:rFonts w:ascii="Times New Roman" w:hAnsi="Times New Roman"/>
          <w:color w:val="333333"/>
          <w:sz w:val="25"/>
          <w:szCs w:val="25"/>
        </w:rPr>
        <w:t xml:space="preserve"> и тиражирование</w:t>
      </w:r>
      <w:r w:rsidR="00093AC0" w:rsidRPr="00A83437">
        <w:rPr>
          <w:rFonts w:ascii="Times New Roman" w:hAnsi="Times New Roman"/>
          <w:color w:val="333333"/>
          <w:sz w:val="25"/>
          <w:szCs w:val="25"/>
        </w:rPr>
        <w:t xml:space="preserve"> успешных практик и инициатив</w:t>
      </w:r>
      <w:r w:rsidR="00CE7717" w:rsidRPr="00A83437">
        <w:rPr>
          <w:rFonts w:ascii="Times New Roman" w:hAnsi="Times New Roman"/>
          <w:color w:val="333333"/>
          <w:sz w:val="25"/>
          <w:szCs w:val="25"/>
        </w:rPr>
        <w:t xml:space="preserve"> </w:t>
      </w:r>
      <w:r w:rsidR="00093AC0" w:rsidRPr="00A83437">
        <w:rPr>
          <w:rFonts w:ascii="Times New Roman" w:hAnsi="Times New Roman"/>
          <w:color w:val="333333"/>
          <w:sz w:val="25"/>
          <w:szCs w:val="25"/>
        </w:rPr>
        <w:t>учреждений и организаций города Рубцовска</w:t>
      </w:r>
      <w:r w:rsidR="00CE7717" w:rsidRPr="00A83437">
        <w:rPr>
          <w:rFonts w:ascii="Times New Roman" w:hAnsi="Times New Roman"/>
          <w:color w:val="333333"/>
          <w:sz w:val="25"/>
          <w:szCs w:val="25"/>
        </w:rPr>
        <w:t>, ведущих</w:t>
      </w:r>
      <w:r w:rsidR="00093AC0" w:rsidRPr="00A83437">
        <w:rPr>
          <w:rFonts w:ascii="Times New Roman" w:hAnsi="Times New Roman"/>
          <w:color w:val="333333"/>
          <w:sz w:val="25"/>
          <w:szCs w:val="25"/>
        </w:rPr>
        <w:t xml:space="preserve"> работу с детьми и подростками</w:t>
      </w:r>
      <w:r w:rsidR="00093AC0" w:rsidRPr="00A83437">
        <w:rPr>
          <w:rFonts w:ascii="Times New Roman" w:hAnsi="Times New Roman"/>
          <w:sz w:val="25"/>
          <w:szCs w:val="25"/>
        </w:rPr>
        <w:t>;</w:t>
      </w:r>
      <w:r w:rsidR="00093AC0" w:rsidRPr="00A83437">
        <w:rPr>
          <w:rFonts w:ascii="Times New Roman" w:hAnsi="Times New Roman"/>
          <w:color w:val="333333"/>
          <w:sz w:val="25"/>
          <w:szCs w:val="25"/>
        </w:rPr>
        <w:t xml:space="preserve"> </w:t>
      </w:r>
    </w:p>
    <w:p w:rsidR="00093AC0" w:rsidRPr="00A83437" w:rsidRDefault="000C0D60" w:rsidP="000C0D6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color w:val="333333"/>
          <w:sz w:val="25"/>
          <w:szCs w:val="25"/>
        </w:rPr>
        <w:t>Поддержка</w:t>
      </w:r>
      <w:r w:rsidR="00093AC0" w:rsidRPr="00A83437">
        <w:rPr>
          <w:rFonts w:ascii="Times New Roman" w:hAnsi="Times New Roman"/>
          <w:color w:val="333333"/>
          <w:sz w:val="25"/>
          <w:szCs w:val="25"/>
        </w:rPr>
        <w:t xml:space="preserve"> и продвижение лучших практик и инициатив </w:t>
      </w:r>
      <w:r w:rsidR="00093AC0" w:rsidRPr="00A83437">
        <w:rPr>
          <w:rFonts w:ascii="Times New Roman" w:hAnsi="Times New Roman"/>
          <w:sz w:val="25"/>
          <w:szCs w:val="25"/>
        </w:rPr>
        <w:t>воспитания подрастающего поколения.</w:t>
      </w:r>
    </w:p>
    <w:p w:rsidR="00093AC0" w:rsidRPr="00A83437" w:rsidRDefault="00093AC0" w:rsidP="00093AC0">
      <w:pPr>
        <w:pStyle w:val="a5"/>
        <w:jc w:val="both"/>
        <w:rPr>
          <w:rFonts w:ascii="Times New Roman" w:hAnsi="Times New Roman"/>
          <w:sz w:val="25"/>
          <w:szCs w:val="25"/>
        </w:rPr>
      </w:pPr>
    </w:p>
    <w:p w:rsidR="00EB3E3C" w:rsidRPr="00A83437" w:rsidRDefault="00093AC0" w:rsidP="007A69E1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Учредители конкурса</w:t>
      </w:r>
    </w:p>
    <w:p w:rsidR="00093AC0" w:rsidRPr="00A83437" w:rsidRDefault="00093AC0" w:rsidP="003C7A82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МКУ «Управление культуры, спорта и молодежной политики»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Рубцовска;</w:t>
      </w:r>
    </w:p>
    <w:p w:rsidR="00093AC0" w:rsidRPr="00A83437" w:rsidRDefault="00093AC0" w:rsidP="00093AC0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МКУ «Управление образования»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</w:t>
      </w:r>
      <w:r w:rsidR="00985D36" w:rsidRPr="00A83437">
        <w:rPr>
          <w:rFonts w:ascii="Times New Roman" w:hAnsi="Times New Roman"/>
          <w:sz w:val="25"/>
          <w:szCs w:val="25"/>
        </w:rPr>
        <w:t>;</w:t>
      </w:r>
    </w:p>
    <w:p w:rsidR="00985D36" w:rsidRPr="00A83437" w:rsidRDefault="00DB1B43" w:rsidP="00093AC0">
      <w:pPr>
        <w:pStyle w:val="a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ООО «Фирма «Время»;</w:t>
      </w:r>
    </w:p>
    <w:p w:rsidR="007A69E1" w:rsidRPr="00A83437" w:rsidRDefault="007A69E1" w:rsidP="00093AC0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Общественная организация «Совет женщин»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Рубцовска.</w:t>
      </w:r>
    </w:p>
    <w:p w:rsidR="00093AC0" w:rsidRPr="00A83437" w:rsidRDefault="00093AC0" w:rsidP="00093AC0">
      <w:pPr>
        <w:pStyle w:val="a5"/>
        <w:tabs>
          <w:tab w:val="left" w:pos="426"/>
        </w:tabs>
        <w:rPr>
          <w:rFonts w:ascii="Times New Roman" w:hAnsi="Times New Roman"/>
          <w:sz w:val="25"/>
          <w:szCs w:val="25"/>
        </w:rPr>
      </w:pPr>
    </w:p>
    <w:p w:rsidR="00EB3E3C" w:rsidRPr="00A83437" w:rsidRDefault="00944FE4" w:rsidP="007A69E1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Участники конкурса</w:t>
      </w:r>
    </w:p>
    <w:p w:rsidR="000C0D60" w:rsidRPr="00A83437" w:rsidRDefault="00944FE4" w:rsidP="00944FE4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Общественные организации, </w:t>
      </w:r>
      <w:r w:rsidR="00CE7717" w:rsidRPr="00A83437">
        <w:rPr>
          <w:rFonts w:ascii="Times New Roman" w:hAnsi="Times New Roman"/>
          <w:sz w:val="25"/>
          <w:szCs w:val="25"/>
        </w:rPr>
        <w:t xml:space="preserve">творческие союзы, </w:t>
      </w:r>
      <w:r w:rsidRPr="00A83437">
        <w:rPr>
          <w:rFonts w:ascii="Times New Roman" w:hAnsi="Times New Roman"/>
          <w:sz w:val="25"/>
          <w:szCs w:val="25"/>
        </w:rPr>
        <w:t>учреждения</w:t>
      </w:r>
      <w:r w:rsidR="001E03A5">
        <w:rPr>
          <w:rFonts w:ascii="Times New Roman" w:hAnsi="Times New Roman"/>
          <w:sz w:val="25"/>
          <w:szCs w:val="25"/>
        </w:rPr>
        <w:t xml:space="preserve"> и организации города Рубцовска</w:t>
      </w:r>
      <w:r w:rsidRPr="00A83437">
        <w:rPr>
          <w:rFonts w:ascii="Times New Roman" w:hAnsi="Times New Roman"/>
          <w:sz w:val="25"/>
          <w:szCs w:val="25"/>
        </w:rPr>
        <w:t xml:space="preserve"> вне ведомственной принадлежности, </w:t>
      </w:r>
      <w:r w:rsidR="00CE7717" w:rsidRPr="00A83437">
        <w:rPr>
          <w:rFonts w:ascii="Times New Roman" w:hAnsi="Times New Roman"/>
          <w:sz w:val="25"/>
          <w:szCs w:val="25"/>
        </w:rPr>
        <w:t xml:space="preserve">юридического статуса, </w:t>
      </w:r>
      <w:r w:rsidRPr="00A83437">
        <w:rPr>
          <w:rFonts w:ascii="Times New Roman" w:hAnsi="Times New Roman"/>
          <w:sz w:val="25"/>
          <w:szCs w:val="25"/>
        </w:rPr>
        <w:t>ведущие работу с детьми и подростками.</w:t>
      </w:r>
    </w:p>
    <w:p w:rsidR="000C0D60" w:rsidRPr="00A83437" w:rsidRDefault="000C0D60" w:rsidP="00944FE4">
      <w:pPr>
        <w:pStyle w:val="a5"/>
        <w:rPr>
          <w:rFonts w:ascii="Times New Roman" w:hAnsi="Times New Roman"/>
          <w:sz w:val="25"/>
          <w:szCs w:val="25"/>
        </w:rPr>
      </w:pPr>
    </w:p>
    <w:p w:rsidR="00EB3E3C" w:rsidRPr="00A83437" w:rsidRDefault="009452DE" w:rsidP="007A69E1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Условия</w:t>
      </w:r>
      <w:r w:rsidR="00093AC0" w:rsidRPr="00A83437">
        <w:rPr>
          <w:rFonts w:ascii="Times New Roman" w:hAnsi="Times New Roman"/>
          <w:b/>
          <w:sz w:val="25"/>
          <w:szCs w:val="25"/>
        </w:rPr>
        <w:t xml:space="preserve"> проведения конкурса</w:t>
      </w:r>
    </w:p>
    <w:p w:rsidR="008D618B" w:rsidRPr="00A83437" w:rsidRDefault="00093AC0" w:rsidP="0030365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На конкурс представляются </w:t>
      </w:r>
      <w:r w:rsidR="00CE7717" w:rsidRPr="00A83437">
        <w:rPr>
          <w:rFonts w:ascii="Times New Roman" w:hAnsi="Times New Roman"/>
          <w:sz w:val="25"/>
          <w:szCs w:val="25"/>
        </w:rPr>
        <w:t>видеоматериалы (слайдовые</w:t>
      </w:r>
      <w:r w:rsidR="008D618B" w:rsidRPr="00A83437">
        <w:rPr>
          <w:rFonts w:ascii="Times New Roman" w:hAnsi="Times New Roman"/>
          <w:sz w:val="25"/>
          <w:szCs w:val="25"/>
        </w:rPr>
        <w:t xml:space="preserve"> презентации и видеоролики), отражающие работу учреждения/организации с детьми и подростками.</w:t>
      </w:r>
    </w:p>
    <w:p w:rsidR="008D618B" w:rsidRPr="00A83437" w:rsidRDefault="008D618B" w:rsidP="0030365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Видеоматериал может отражать долгосрочную </w:t>
      </w:r>
      <w:r w:rsidR="008218C6" w:rsidRPr="00A83437">
        <w:rPr>
          <w:rFonts w:ascii="Times New Roman" w:hAnsi="Times New Roman"/>
          <w:sz w:val="25"/>
          <w:szCs w:val="25"/>
        </w:rPr>
        <w:t xml:space="preserve">основную и неосновную </w:t>
      </w:r>
      <w:r w:rsidRPr="00A83437">
        <w:rPr>
          <w:rFonts w:ascii="Times New Roman" w:hAnsi="Times New Roman"/>
          <w:sz w:val="25"/>
          <w:szCs w:val="25"/>
        </w:rPr>
        <w:t>деятельность учреждения</w:t>
      </w:r>
      <w:r w:rsidR="00B74C44" w:rsidRPr="00A83437">
        <w:rPr>
          <w:rFonts w:ascii="Times New Roman" w:hAnsi="Times New Roman"/>
          <w:sz w:val="25"/>
          <w:szCs w:val="25"/>
        </w:rPr>
        <w:t>/организации</w:t>
      </w:r>
      <w:r w:rsidRPr="00A83437">
        <w:rPr>
          <w:rFonts w:ascii="Times New Roman" w:hAnsi="Times New Roman"/>
          <w:sz w:val="25"/>
          <w:szCs w:val="25"/>
        </w:rPr>
        <w:t xml:space="preserve">, реализацию разового </w:t>
      </w:r>
      <w:r w:rsidR="009452DE" w:rsidRPr="00A83437">
        <w:rPr>
          <w:rFonts w:ascii="Times New Roman" w:hAnsi="Times New Roman"/>
          <w:sz w:val="25"/>
          <w:szCs w:val="25"/>
        </w:rPr>
        <w:t xml:space="preserve">долгосрочного или краткосрочного </w:t>
      </w:r>
      <w:r w:rsidRPr="00A83437">
        <w:rPr>
          <w:rFonts w:ascii="Times New Roman" w:hAnsi="Times New Roman"/>
          <w:sz w:val="25"/>
          <w:szCs w:val="25"/>
        </w:rPr>
        <w:t>проекта, творческое</w:t>
      </w:r>
      <w:r w:rsidR="008218C6" w:rsidRPr="00A83437">
        <w:rPr>
          <w:rFonts w:ascii="Times New Roman" w:hAnsi="Times New Roman"/>
          <w:sz w:val="25"/>
          <w:szCs w:val="25"/>
        </w:rPr>
        <w:t xml:space="preserve"> мероприятие с детьми и подростками, реализованные как на территории города Рубцовска, так и за его пределами</w:t>
      </w:r>
      <w:r w:rsidRPr="00A83437">
        <w:rPr>
          <w:rFonts w:ascii="Times New Roman" w:hAnsi="Times New Roman"/>
          <w:sz w:val="25"/>
          <w:szCs w:val="25"/>
        </w:rPr>
        <w:t>.</w:t>
      </w:r>
    </w:p>
    <w:p w:rsidR="008D618B" w:rsidRPr="00A83437" w:rsidRDefault="008D618B" w:rsidP="0030365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Продолжительность видеоматериала не должна превышать 5 минут.</w:t>
      </w:r>
    </w:p>
    <w:p w:rsidR="00EB3E3C" w:rsidRPr="00A83437" w:rsidRDefault="00EB3E3C" w:rsidP="00EB3E3C">
      <w:pPr>
        <w:pStyle w:val="a5"/>
        <w:tabs>
          <w:tab w:val="left" w:pos="426"/>
        </w:tabs>
        <w:jc w:val="both"/>
        <w:rPr>
          <w:rFonts w:ascii="Times New Roman" w:hAnsi="Times New Roman"/>
          <w:sz w:val="25"/>
          <w:szCs w:val="25"/>
        </w:rPr>
      </w:pPr>
    </w:p>
    <w:p w:rsidR="007A69E1" w:rsidRPr="00A83437" w:rsidRDefault="007A69E1" w:rsidP="000C0D60">
      <w:pPr>
        <w:pStyle w:val="a5"/>
        <w:tabs>
          <w:tab w:val="left" w:pos="426"/>
        </w:tabs>
        <w:rPr>
          <w:rFonts w:ascii="Times New Roman" w:hAnsi="Times New Roman"/>
          <w:b/>
          <w:sz w:val="25"/>
          <w:szCs w:val="25"/>
        </w:rPr>
      </w:pPr>
    </w:p>
    <w:p w:rsidR="00A83437" w:rsidRDefault="00A83437" w:rsidP="007A69E1">
      <w:pPr>
        <w:pStyle w:val="a5"/>
        <w:tabs>
          <w:tab w:val="left" w:pos="426"/>
        </w:tabs>
        <w:ind w:left="720"/>
        <w:jc w:val="center"/>
        <w:rPr>
          <w:rFonts w:ascii="Times New Roman" w:hAnsi="Times New Roman"/>
          <w:b/>
          <w:sz w:val="25"/>
          <w:szCs w:val="25"/>
        </w:rPr>
      </w:pPr>
    </w:p>
    <w:p w:rsidR="00A83437" w:rsidRDefault="00A83437" w:rsidP="007A69E1">
      <w:pPr>
        <w:pStyle w:val="a5"/>
        <w:tabs>
          <w:tab w:val="left" w:pos="426"/>
        </w:tabs>
        <w:ind w:left="720"/>
        <w:jc w:val="center"/>
        <w:rPr>
          <w:rFonts w:ascii="Times New Roman" w:hAnsi="Times New Roman"/>
          <w:b/>
          <w:sz w:val="25"/>
          <w:szCs w:val="25"/>
        </w:rPr>
      </w:pPr>
    </w:p>
    <w:p w:rsidR="00EB3E3C" w:rsidRPr="00A83437" w:rsidRDefault="00C83E03" w:rsidP="007A69E1">
      <w:pPr>
        <w:pStyle w:val="a5"/>
        <w:tabs>
          <w:tab w:val="left" w:pos="426"/>
        </w:tabs>
        <w:ind w:left="720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Сроки проведения конкурса</w:t>
      </w:r>
    </w:p>
    <w:p w:rsidR="00046515" w:rsidRPr="00A83437" w:rsidRDefault="00046515" w:rsidP="001D006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Официальный старт конкурса дается на Открытии Десятилетия детства в Российской Федерации в городе Рубцовске </w:t>
      </w:r>
      <w:r w:rsidRPr="00A83437">
        <w:rPr>
          <w:rFonts w:ascii="Times New Roman" w:hAnsi="Times New Roman"/>
          <w:b/>
          <w:sz w:val="25"/>
          <w:szCs w:val="25"/>
        </w:rPr>
        <w:t xml:space="preserve">8 февраля 2018 года в 12.00 </w:t>
      </w:r>
      <w:r w:rsidRPr="00A83437">
        <w:rPr>
          <w:rFonts w:ascii="Times New Roman" w:hAnsi="Times New Roman"/>
          <w:sz w:val="25"/>
          <w:szCs w:val="25"/>
        </w:rPr>
        <w:t>в Городском Дворце культуры.</w:t>
      </w:r>
    </w:p>
    <w:p w:rsidR="000B2D16" w:rsidRPr="00A83437" w:rsidRDefault="00093AC0" w:rsidP="001D006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Заявки на участие в конкурсе принимаются до </w:t>
      </w:r>
      <w:r w:rsidR="000B2D16" w:rsidRPr="00A83437">
        <w:rPr>
          <w:rFonts w:ascii="Times New Roman" w:hAnsi="Times New Roman"/>
          <w:b/>
          <w:sz w:val="25"/>
          <w:szCs w:val="25"/>
        </w:rPr>
        <w:t>28</w:t>
      </w:r>
      <w:r w:rsidR="00C83E03" w:rsidRPr="00A83437">
        <w:rPr>
          <w:rFonts w:ascii="Times New Roman" w:hAnsi="Times New Roman"/>
          <w:b/>
          <w:sz w:val="25"/>
          <w:szCs w:val="25"/>
        </w:rPr>
        <w:t xml:space="preserve"> февраля</w:t>
      </w:r>
      <w:r w:rsidRPr="00A83437">
        <w:rPr>
          <w:rFonts w:ascii="Times New Roman" w:hAnsi="Times New Roman"/>
          <w:b/>
          <w:sz w:val="25"/>
          <w:szCs w:val="25"/>
        </w:rPr>
        <w:t xml:space="preserve"> 2018 года</w:t>
      </w:r>
      <w:r w:rsidR="007A69E1" w:rsidRPr="00A83437">
        <w:rPr>
          <w:rFonts w:ascii="Times New Roman" w:hAnsi="Times New Roman"/>
          <w:b/>
          <w:sz w:val="25"/>
          <w:szCs w:val="25"/>
        </w:rPr>
        <w:t xml:space="preserve"> </w:t>
      </w:r>
      <w:r w:rsidR="007A69E1" w:rsidRPr="00A83437">
        <w:rPr>
          <w:rFonts w:ascii="Times New Roman" w:hAnsi="Times New Roman"/>
          <w:sz w:val="25"/>
          <w:szCs w:val="25"/>
        </w:rPr>
        <w:t>(приложение)</w:t>
      </w:r>
      <w:r w:rsidR="000B2D16" w:rsidRPr="00A83437">
        <w:rPr>
          <w:rFonts w:ascii="Times New Roman" w:hAnsi="Times New Roman"/>
          <w:b/>
          <w:sz w:val="25"/>
          <w:szCs w:val="25"/>
        </w:rPr>
        <w:t>.</w:t>
      </w:r>
    </w:p>
    <w:p w:rsidR="000B2D16" w:rsidRPr="00A83437" w:rsidRDefault="000B2D16" w:rsidP="001D006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Видеоматериалы принимаются до 27 апреля</w:t>
      </w:r>
      <w:r w:rsidRPr="00A83437">
        <w:rPr>
          <w:rFonts w:ascii="Times New Roman" w:hAnsi="Times New Roman"/>
          <w:b/>
          <w:sz w:val="25"/>
          <w:szCs w:val="25"/>
        </w:rPr>
        <w:t xml:space="preserve"> 2018 года.</w:t>
      </w:r>
    </w:p>
    <w:p w:rsidR="00093AC0" w:rsidRPr="00A83437" w:rsidRDefault="000B2D16" w:rsidP="001D006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Заявки и видеоматериалы принимаются </w:t>
      </w:r>
      <w:r w:rsidR="00C83E03" w:rsidRPr="00A83437">
        <w:rPr>
          <w:rFonts w:ascii="Times New Roman" w:hAnsi="Times New Roman"/>
          <w:sz w:val="25"/>
          <w:szCs w:val="25"/>
        </w:rPr>
        <w:t xml:space="preserve">по адресу: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 xml:space="preserve">. Рубцовск, </w:t>
      </w:r>
      <w:r w:rsidR="00C83E03" w:rsidRPr="00A83437">
        <w:rPr>
          <w:rFonts w:ascii="Times New Roman" w:hAnsi="Times New Roman"/>
          <w:sz w:val="25"/>
          <w:szCs w:val="25"/>
        </w:rPr>
        <w:t xml:space="preserve">пр. Ленина, 117, МКУ «Управление культуры, спорта и молодежной политики» </w:t>
      </w:r>
      <w:proofErr w:type="gramStart"/>
      <w:r w:rsidR="00C83E03"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="00C83E03" w:rsidRPr="00A83437">
        <w:rPr>
          <w:rFonts w:ascii="Times New Roman" w:hAnsi="Times New Roman"/>
          <w:sz w:val="25"/>
          <w:szCs w:val="25"/>
        </w:rPr>
        <w:t>. Рубцовска, кабинет № 21, тел. 4-16-04 (Хворостинина Марина Сергеевна</w:t>
      </w:r>
      <w:r w:rsidR="00093AC0" w:rsidRPr="00A83437">
        <w:rPr>
          <w:rFonts w:ascii="Times New Roman" w:hAnsi="Times New Roman"/>
          <w:sz w:val="25"/>
          <w:szCs w:val="25"/>
        </w:rPr>
        <w:t xml:space="preserve">) или на </w:t>
      </w:r>
      <w:r w:rsidR="00093AC0" w:rsidRPr="00A83437">
        <w:rPr>
          <w:rFonts w:ascii="Times New Roman" w:hAnsi="Times New Roman"/>
          <w:sz w:val="25"/>
          <w:szCs w:val="25"/>
          <w:lang w:val="en-US"/>
        </w:rPr>
        <w:t>E</w:t>
      </w:r>
      <w:r w:rsidR="00093AC0" w:rsidRPr="00A83437">
        <w:rPr>
          <w:rFonts w:ascii="Times New Roman" w:hAnsi="Times New Roman"/>
          <w:sz w:val="25"/>
          <w:szCs w:val="25"/>
        </w:rPr>
        <w:t>-</w:t>
      </w:r>
      <w:r w:rsidR="00093AC0" w:rsidRPr="00A83437">
        <w:rPr>
          <w:rFonts w:ascii="Times New Roman" w:hAnsi="Times New Roman"/>
          <w:sz w:val="25"/>
          <w:szCs w:val="25"/>
          <w:lang w:val="en-US"/>
        </w:rPr>
        <w:t>mail</w:t>
      </w:r>
      <w:r w:rsidR="00093AC0" w:rsidRPr="00A83437">
        <w:rPr>
          <w:rFonts w:ascii="Times New Roman" w:hAnsi="Times New Roman"/>
          <w:sz w:val="25"/>
          <w:szCs w:val="25"/>
        </w:rPr>
        <w:t xml:space="preserve">: </w:t>
      </w:r>
      <w:hyperlink r:id="rId5" w:history="1">
        <w:r w:rsidR="002B4DCD" w:rsidRPr="00A83437">
          <w:rPr>
            <w:rStyle w:val="a3"/>
            <w:rFonts w:ascii="Times New Roman" w:hAnsi="Times New Roman"/>
            <w:sz w:val="25"/>
            <w:szCs w:val="25"/>
            <w:lang w:val="en-US"/>
          </w:rPr>
          <w:t>khvorostinina</w:t>
        </w:r>
        <w:r w:rsidR="002B4DCD" w:rsidRPr="00A83437">
          <w:rPr>
            <w:rStyle w:val="a3"/>
            <w:rFonts w:ascii="Times New Roman" w:hAnsi="Times New Roman"/>
            <w:sz w:val="25"/>
            <w:szCs w:val="25"/>
          </w:rPr>
          <w:t>@</w:t>
        </w:r>
        <w:r w:rsidR="002B4DCD" w:rsidRPr="00A83437">
          <w:rPr>
            <w:rStyle w:val="a3"/>
            <w:rFonts w:ascii="Times New Roman" w:hAnsi="Times New Roman"/>
            <w:sz w:val="25"/>
            <w:szCs w:val="25"/>
            <w:lang w:val="en-US"/>
          </w:rPr>
          <w:t>yandex</w:t>
        </w:r>
        <w:r w:rsidR="002B4DCD" w:rsidRPr="00A83437">
          <w:rPr>
            <w:rStyle w:val="a3"/>
            <w:rFonts w:ascii="Times New Roman" w:hAnsi="Times New Roman"/>
            <w:sz w:val="25"/>
            <w:szCs w:val="25"/>
          </w:rPr>
          <w:t>.</w:t>
        </w:r>
        <w:r w:rsidR="002B4DCD" w:rsidRPr="00A83437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A83437">
        <w:rPr>
          <w:rFonts w:ascii="Times New Roman" w:hAnsi="Times New Roman"/>
          <w:sz w:val="25"/>
          <w:szCs w:val="25"/>
        </w:rPr>
        <w:t>.</w:t>
      </w:r>
    </w:p>
    <w:p w:rsidR="003C7A82" w:rsidRPr="00A83437" w:rsidRDefault="00A40889" w:rsidP="00A82B08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Подведение итогов конкурса, </w:t>
      </w:r>
      <w:r w:rsidR="00680EA4" w:rsidRPr="00A83437">
        <w:rPr>
          <w:rFonts w:ascii="Times New Roman" w:hAnsi="Times New Roman"/>
          <w:sz w:val="25"/>
          <w:szCs w:val="25"/>
        </w:rPr>
        <w:t xml:space="preserve">награждение </w:t>
      </w:r>
      <w:r w:rsidRPr="00A83437">
        <w:rPr>
          <w:rFonts w:ascii="Times New Roman" w:hAnsi="Times New Roman"/>
          <w:sz w:val="25"/>
          <w:szCs w:val="25"/>
        </w:rPr>
        <w:t xml:space="preserve">победителей и </w:t>
      </w:r>
      <w:r w:rsidR="00680EA4" w:rsidRPr="00A83437">
        <w:rPr>
          <w:rFonts w:ascii="Times New Roman" w:hAnsi="Times New Roman"/>
          <w:sz w:val="25"/>
          <w:szCs w:val="25"/>
        </w:rPr>
        <w:t xml:space="preserve">участников </w:t>
      </w:r>
      <w:r w:rsidR="000B2D16" w:rsidRPr="00A83437">
        <w:rPr>
          <w:rFonts w:ascii="Times New Roman" w:hAnsi="Times New Roman"/>
          <w:sz w:val="25"/>
          <w:szCs w:val="25"/>
        </w:rPr>
        <w:t xml:space="preserve">состоится в День защиты детей </w:t>
      </w:r>
      <w:r w:rsidR="000B2D16" w:rsidRPr="00A83437">
        <w:rPr>
          <w:rFonts w:ascii="Times New Roman" w:hAnsi="Times New Roman"/>
          <w:b/>
          <w:sz w:val="25"/>
          <w:szCs w:val="25"/>
        </w:rPr>
        <w:t>1 июня 2018 года</w:t>
      </w:r>
      <w:r w:rsidRPr="00A83437">
        <w:rPr>
          <w:rFonts w:ascii="Times New Roman" w:hAnsi="Times New Roman"/>
          <w:b/>
          <w:sz w:val="25"/>
          <w:szCs w:val="25"/>
        </w:rPr>
        <w:t xml:space="preserve"> в 12.00</w:t>
      </w:r>
      <w:r w:rsidR="000B2D16" w:rsidRPr="00A83437">
        <w:rPr>
          <w:rFonts w:ascii="Times New Roman" w:hAnsi="Times New Roman"/>
          <w:sz w:val="25"/>
          <w:szCs w:val="25"/>
        </w:rPr>
        <w:t xml:space="preserve"> в Картинной галерее им. В.В. Тихонова.</w:t>
      </w:r>
    </w:p>
    <w:p w:rsidR="000F013D" w:rsidRPr="00A83437" w:rsidRDefault="000F013D" w:rsidP="00A82B08">
      <w:pPr>
        <w:pStyle w:val="a5"/>
        <w:rPr>
          <w:rFonts w:ascii="Times New Roman" w:hAnsi="Times New Roman"/>
          <w:b/>
          <w:sz w:val="25"/>
          <w:szCs w:val="25"/>
        </w:rPr>
      </w:pPr>
    </w:p>
    <w:p w:rsidR="00A82B08" w:rsidRPr="00A83437" w:rsidRDefault="00093AC0" w:rsidP="007A69E1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 xml:space="preserve">Критерии оценки </w:t>
      </w:r>
    </w:p>
    <w:p w:rsidR="000F013D" w:rsidRPr="00A83437" w:rsidRDefault="00093AC0" w:rsidP="000F013D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Соответств</w:t>
      </w:r>
      <w:r w:rsidR="00B74C44" w:rsidRPr="00A83437">
        <w:rPr>
          <w:rFonts w:ascii="Times New Roman" w:hAnsi="Times New Roman"/>
          <w:sz w:val="25"/>
          <w:szCs w:val="25"/>
        </w:rPr>
        <w:t>ие тематике конкурса</w:t>
      </w:r>
      <w:r w:rsidRPr="00A83437">
        <w:rPr>
          <w:rFonts w:ascii="Times New Roman" w:hAnsi="Times New Roman"/>
          <w:sz w:val="25"/>
          <w:szCs w:val="25"/>
        </w:rPr>
        <w:t>.</w:t>
      </w:r>
    </w:p>
    <w:p w:rsidR="000F013D" w:rsidRPr="00A83437" w:rsidRDefault="000F013D" w:rsidP="000F013D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Соответствие пунктам данного Положения.</w:t>
      </w:r>
    </w:p>
    <w:p w:rsidR="00093AC0" w:rsidRPr="00A83437" w:rsidRDefault="004109B0" w:rsidP="00093AC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Полнота представленной информации</w:t>
      </w:r>
      <w:r w:rsidR="00093AC0" w:rsidRPr="00A83437">
        <w:rPr>
          <w:rFonts w:ascii="Times New Roman" w:hAnsi="Times New Roman"/>
          <w:sz w:val="25"/>
          <w:szCs w:val="25"/>
        </w:rPr>
        <w:t>.</w:t>
      </w:r>
    </w:p>
    <w:p w:rsidR="00093AC0" w:rsidRPr="00A83437" w:rsidRDefault="004109B0" w:rsidP="000F013D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Оригинальность подачи информации</w:t>
      </w:r>
      <w:r w:rsidR="00093AC0" w:rsidRPr="00A83437">
        <w:rPr>
          <w:rFonts w:ascii="Times New Roman" w:hAnsi="Times New Roman"/>
          <w:sz w:val="25"/>
          <w:szCs w:val="25"/>
        </w:rPr>
        <w:t>.</w:t>
      </w:r>
    </w:p>
    <w:p w:rsidR="00A82B08" w:rsidRPr="00A83437" w:rsidRDefault="00A82B08" w:rsidP="00093AC0">
      <w:pPr>
        <w:pStyle w:val="a5"/>
        <w:rPr>
          <w:rFonts w:ascii="Times New Roman" w:hAnsi="Times New Roman"/>
          <w:sz w:val="25"/>
          <w:szCs w:val="25"/>
        </w:rPr>
      </w:pPr>
    </w:p>
    <w:p w:rsidR="00A82B08" w:rsidRPr="00A83437" w:rsidRDefault="00A82B08" w:rsidP="00093AC0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Видеоматериалы оцениваются по двум номинациям:</w:t>
      </w:r>
    </w:p>
    <w:p w:rsidR="00093AC0" w:rsidRPr="00A83437" w:rsidRDefault="00A82B08" w:rsidP="00093AC0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 «Слайдовая презентация»,</w:t>
      </w:r>
    </w:p>
    <w:p w:rsidR="00A82B08" w:rsidRPr="00A83437" w:rsidRDefault="00A82B08" w:rsidP="00093AC0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«Видеоролик».</w:t>
      </w:r>
    </w:p>
    <w:p w:rsidR="00A82B08" w:rsidRPr="00A83437" w:rsidRDefault="000F013D" w:rsidP="007A69E1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Жюри конкурса</w:t>
      </w:r>
    </w:p>
    <w:p w:rsidR="00985D36" w:rsidRPr="00A83437" w:rsidRDefault="00985D36" w:rsidP="000F013D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Г.В. Плотнико</w:t>
      </w:r>
      <w:r w:rsidR="00783C1D">
        <w:rPr>
          <w:rFonts w:ascii="Times New Roman" w:hAnsi="Times New Roman"/>
          <w:sz w:val="25"/>
          <w:szCs w:val="25"/>
        </w:rPr>
        <w:t>ва – директор ООО «Фирма «Время</w:t>
      </w:r>
      <w:r w:rsidRPr="00A83437">
        <w:rPr>
          <w:rFonts w:ascii="Times New Roman" w:hAnsi="Times New Roman"/>
          <w:sz w:val="25"/>
          <w:szCs w:val="25"/>
        </w:rPr>
        <w:t>».</w:t>
      </w:r>
    </w:p>
    <w:p w:rsidR="00A82B08" w:rsidRPr="00A83437" w:rsidRDefault="00A82B08" w:rsidP="000F013D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В.Ю. Удод – председатель общественной организации «Совет женщин»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Рубцовска.</w:t>
      </w:r>
    </w:p>
    <w:p w:rsidR="00093AC0" w:rsidRPr="00A83437" w:rsidRDefault="00680EA4" w:rsidP="000F013D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Н.А. Данилова – заместитель начальника МКУ «Управление образования»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Рубцовска.</w:t>
      </w:r>
    </w:p>
    <w:p w:rsidR="00680EA4" w:rsidRPr="00A83437" w:rsidRDefault="00680EA4" w:rsidP="000F013D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М.С. Хворостинина – заместитель начальника МКУ «Управление культуры, спорта и молодежной политики»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Рубцовска.</w:t>
      </w:r>
    </w:p>
    <w:p w:rsidR="00985D36" w:rsidRPr="00A83437" w:rsidRDefault="00985D36" w:rsidP="00985D36">
      <w:pPr>
        <w:pStyle w:val="a5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М.В. Селиванова – директор МБУК «Краеведческий музей» </w:t>
      </w:r>
      <w:proofErr w:type="gramStart"/>
      <w:r w:rsidRPr="00A83437">
        <w:rPr>
          <w:rFonts w:ascii="Times New Roman" w:hAnsi="Times New Roman"/>
          <w:sz w:val="25"/>
          <w:szCs w:val="25"/>
        </w:rPr>
        <w:t>г</w:t>
      </w:r>
      <w:proofErr w:type="gramEnd"/>
      <w:r w:rsidRPr="00A83437">
        <w:rPr>
          <w:rFonts w:ascii="Times New Roman" w:hAnsi="Times New Roman"/>
          <w:sz w:val="25"/>
          <w:szCs w:val="25"/>
        </w:rPr>
        <w:t>. Рубцовска.</w:t>
      </w:r>
    </w:p>
    <w:p w:rsidR="00985D36" w:rsidRPr="00A83437" w:rsidRDefault="00985D36" w:rsidP="000F013D">
      <w:pPr>
        <w:pStyle w:val="a5"/>
        <w:rPr>
          <w:rFonts w:ascii="Times New Roman" w:hAnsi="Times New Roman"/>
          <w:sz w:val="25"/>
          <w:szCs w:val="25"/>
        </w:rPr>
      </w:pPr>
    </w:p>
    <w:p w:rsidR="00680EA4" w:rsidRPr="00A83437" w:rsidRDefault="00680EA4" w:rsidP="000F013D">
      <w:pPr>
        <w:pStyle w:val="a5"/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093AC0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Награждение</w:t>
      </w:r>
    </w:p>
    <w:p w:rsidR="00093AC0" w:rsidRPr="00A83437" w:rsidRDefault="00A82B08" w:rsidP="007A69E1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Жюри определяет Лауреатов </w:t>
      </w:r>
      <w:r w:rsidRPr="00A83437">
        <w:rPr>
          <w:rFonts w:ascii="Times New Roman" w:hAnsi="Times New Roman"/>
          <w:sz w:val="25"/>
          <w:szCs w:val="25"/>
          <w:lang w:val="en-US"/>
        </w:rPr>
        <w:t>I</w:t>
      </w:r>
      <w:r w:rsidRPr="00A83437">
        <w:rPr>
          <w:rFonts w:ascii="Times New Roman" w:hAnsi="Times New Roman"/>
          <w:sz w:val="25"/>
          <w:szCs w:val="25"/>
        </w:rPr>
        <w:t xml:space="preserve">, </w:t>
      </w:r>
      <w:r w:rsidRPr="00A83437">
        <w:rPr>
          <w:rFonts w:ascii="Times New Roman" w:hAnsi="Times New Roman"/>
          <w:sz w:val="25"/>
          <w:szCs w:val="25"/>
          <w:lang w:val="en-US"/>
        </w:rPr>
        <w:t>II</w:t>
      </w:r>
      <w:r w:rsidRPr="00A83437">
        <w:rPr>
          <w:rFonts w:ascii="Times New Roman" w:hAnsi="Times New Roman"/>
          <w:sz w:val="25"/>
          <w:szCs w:val="25"/>
        </w:rPr>
        <w:t xml:space="preserve">, </w:t>
      </w:r>
      <w:r w:rsidRPr="00A83437">
        <w:rPr>
          <w:rFonts w:ascii="Times New Roman" w:hAnsi="Times New Roman"/>
          <w:sz w:val="25"/>
          <w:szCs w:val="25"/>
          <w:lang w:val="en-US"/>
        </w:rPr>
        <w:t>III</w:t>
      </w:r>
      <w:r w:rsidRPr="00A83437">
        <w:rPr>
          <w:rFonts w:ascii="Times New Roman" w:hAnsi="Times New Roman"/>
          <w:sz w:val="25"/>
          <w:szCs w:val="25"/>
        </w:rPr>
        <w:t xml:space="preserve"> степени отдельно в каждой номи</w:t>
      </w:r>
      <w:r w:rsidR="007A69E1" w:rsidRPr="00A83437">
        <w:rPr>
          <w:rFonts w:ascii="Times New Roman" w:hAnsi="Times New Roman"/>
          <w:sz w:val="25"/>
          <w:szCs w:val="25"/>
        </w:rPr>
        <w:t>нации, которым вручается Д</w:t>
      </w:r>
      <w:r w:rsidR="00093AC0" w:rsidRPr="00A83437">
        <w:rPr>
          <w:rFonts w:ascii="Times New Roman" w:hAnsi="Times New Roman"/>
          <w:sz w:val="25"/>
          <w:szCs w:val="25"/>
        </w:rPr>
        <w:t>и</w:t>
      </w:r>
      <w:r w:rsidR="007A69E1" w:rsidRPr="00A83437">
        <w:rPr>
          <w:rFonts w:ascii="Times New Roman" w:hAnsi="Times New Roman"/>
          <w:sz w:val="25"/>
          <w:szCs w:val="25"/>
        </w:rPr>
        <w:t>плом и ценный подарок</w:t>
      </w:r>
      <w:r w:rsidR="00093AC0" w:rsidRPr="00A83437">
        <w:rPr>
          <w:rFonts w:ascii="Times New Roman" w:hAnsi="Times New Roman"/>
          <w:sz w:val="25"/>
          <w:szCs w:val="25"/>
        </w:rPr>
        <w:t>.</w:t>
      </w:r>
    </w:p>
    <w:p w:rsidR="007A69E1" w:rsidRPr="00A83437" w:rsidRDefault="007A69E1" w:rsidP="007A69E1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Лауреаты </w:t>
      </w:r>
      <w:r w:rsidRPr="00A83437">
        <w:rPr>
          <w:rFonts w:ascii="Times New Roman" w:hAnsi="Times New Roman"/>
          <w:sz w:val="25"/>
          <w:szCs w:val="25"/>
          <w:lang w:val="en-US"/>
        </w:rPr>
        <w:t>I</w:t>
      </w:r>
      <w:r w:rsidRPr="00A83437">
        <w:rPr>
          <w:rFonts w:ascii="Times New Roman" w:hAnsi="Times New Roman"/>
          <w:sz w:val="25"/>
          <w:szCs w:val="25"/>
        </w:rPr>
        <w:t xml:space="preserve"> степени дополнительно получают сертиф</w:t>
      </w:r>
      <w:r w:rsidR="00A83437">
        <w:rPr>
          <w:rFonts w:ascii="Times New Roman" w:hAnsi="Times New Roman"/>
          <w:sz w:val="25"/>
          <w:szCs w:val="25"/>
        </w:rPr>
        <w:t>икат на путевку выходного дня Базы</w:t>
      </w:r>
      <w:r w:rsidRPr="00A83437">
        <w:rPr>
          <w:rFonts w:ascii="Times New Roman" w:hAnsi="Times New Roman"/>
          <w:sz w:val="25"/>
          <w:szCs w:val="25"/>
        </w:rPr>
        <w:t xml:space="preserve"> семейного отдыха и досуга «</w:t>
      </w:r>
      <w:proofErr w:type="spellStart"/>
      <w:r w:rsidRPr="00A83437">
        <w:rPr>
          <w:rFonts w:ascii="Times New Roman" w:hAnsi="Times New Roman"/>
          <w:sz w:val="25"/>
          <w:szCs w:val="25"/>
        </w:rPr>
        <w:t>Чарыш</w:t>
      </w:r>
      <w:proofErr w:type="spellEnd"/>
      <w:r w:rsidRPr="00A83437">
        <w:rPr>
          <w:rFonts w:ascii="Times New Roman" w:hAnsi="Times New Roman"/>
          <w:sz w:val="25"/>
          <w:szCs w:val="25"/>
        </w:rPr>
        <w:t>».</w:t>
      </w:r>
    </w:p>
    <w:p w:rsidR="00093AC0" w:rsidRPr="00A83437" w:rsidRDefault="007A69E1" w:rsidP="007A69E1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Участники конкурса</w:t>
      </w:r>
      <w:r w:rsidR="00093AC0" w:rsidRPr="00A83437">
        <w:rPr>
          <w:rFonts w:ascii="Times New Roman" w:hAnsi="Times New Roman"/>
          <w:sz w:val="25"/>
          <w:szCs w:val="25"/>
        </w:rPr>
        <w:t xml:space="preserve"> награждаются </w:t>
      </w:r>
      <w:r w:rsidRPr="00A83437">
        <w:rPr>
          <w:rFonts w:ascii="Times New Roman" w:hAnsi="Times New Roman"/>
          <w:sz w:val="25"/>
          <w:szCs w:val="25"/>
        </w:rPr>
        <w:t>памятными сувенирами и</w:t>
      </w:r>
      <w:r w:rsidR="00093AC0" w:rsidRPr="00A83437">
        <w:rPr>
          <w:rFonts w:ascii="Times New Roman" w:hAnsi="Times New Roman"/>
          <w:sz w:val="25"/>
          <w:szCs w:val="25"/>
        </w:rPr>
        <w:t xml:space="preserve"> благодарственными письмами.</w:t>
      </w:r>
    </w:p>
    <w:p w:rsidR="00093AC0" w:rsidRPr="00A83437" w:rsidRDefault="00093AC0" w:rsidP="00093AC0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ab/>
      </w:r>
    </w:p>
    <w:p w:rsidR="00093AC0" w:rsidRPr="00A83437" w:rsidRDefault="00093AC0" w:rsidP="00093AC0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A83437">
        <w:rPr>
          <w:rFonts w:ascii="Times New Roman" w:hAnsi="Times New Roman"/>
          <w:b/>
          <w:sz w:val="25"/>
          <w:szCs w:val="25"/>
        </w:rPr>
        <w:t>Финансирование</w:t>
      </w:r>
    </w:p>
    <w:p w:rsidR="00093AC0" w:rsidRPr="00A83437" w:rsidRDefault="007A69E1" w:rsidP="007A69E1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Финансирование конкурса осуществляется из средств учредителей конкурса и привлеченных спонсорских средств.</w:t>
      </w:r>
    </w:p>
    <w:p w:rsidR="007A69E1" w:rsidRPr="00A83437" w:rsidRDefault="007A69E1" w:rsidP="007A69E1">
      <w:pPr>
        <w:pStyle w:val="a5"/>
        <w:jc w:val="both"/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093AC0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Куратор конкур</w:t>
      </w:r>
      <w:r w:rsidR="007A69E1" w:rsidRPr="00A83437">
        <w:rPr>
          <w:rFonts w:ascii="Times New Roman" w:hAnsi="Times New Roman"/>
          <w:sz w:val="25"/>
          <w:szCs w:val="25"/>
        </w:rPr>
        <w:t>са – заместитель начальника МКУ «Управление культуры, спорта и молодежной политики» г. Рубцовска Хворостинина Марина Сергеевна</w:t>
      </w:r>
      <w:proofErr w:type="gramStart"/>
      <w:r w:rsidR="007A69E1" w:rsidRPr="00A83437">
        <w:rPr>
          <w:rFonts w:ascii="Times New Roman" w:hAnsi="Times New Roman"/>
          <w:sz w:val="25"/>
          <w:szCs w:val="25"/>
        </w:rPr>
        <w:t>.</w:t>
      </w:r>
      <w:proofErr w:type="gramEnd"/>
      <w:r w:rsidR="007A69E1" w:rsidRPr="00A8343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A69E1" w:rsidRPr="00A83437">
        <w:rPr>
          <w:rFonts w:ascii="Times New Roman" w:hAnsi="Times New Roman"/>
          <w:sz w:val="25"/>
          <w:szCs w:val="25"/>
        </w:rPr>
        <w:t>т</w:t>
      </w:r>
      <w:proofErr w:type="gramEnd"/>
      <w:r w:rsidR="007A69E1" w:rsidRPr="00A83437">
        <w:rPr>
          <w:rFonts w:ascii="Times New Roman" w:hAnsi="Times New Roman"/>
          <w:sz w:val="25"/>
          <w:szCs w:val="25"/>
        </w:rPr>
        <w:t>ел. 4-16-04</w:t>
      </w:r>
    </w:p>
    <w:p w:rsidR="00093AC0" w:rsidRPr="00A83437" w:rsidRDefault="00093AC0" w:rsidP="00093AC0">
      <w:pPr>
        <w:pStyle w:val="a5"/>
        <w:rPr>
          <w:rFonts w:ascii="Times New Roman" w:hAnsi="Times New Roman"/>
          <w:b/>
          <w:sz w:val="25"/>
          <w:szCs w:val="25"/>
        </w:rPr>
      </w:pPr>
    </w:p>
    <w:p w:rsidR="00093AC0" w:rsidRPr="00A83437" w:rsidRDefault="00093AC0" w:rsidP="00093AC0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ab/>
      </w:r>
    </w:p>
    <w:p w:rsidR="007A69E1" w:rsidRPr="00A83437" w:rsidRDefault="007A69E1" w:rsidP="00F20D4D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</w:p>
    <w:p w:rsidR="007A69E1" w:rsidRPr="00A83437" w:rsidRDefault="007A69E1" w:rsidP="00093AC0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</w:p>
    <w:p w:rsidR="00A83437" w:rsidRDefault="00A83437" w:rsidP="00A5524E">
      <w:pPr>
        <w:pStyle w:val="a5"/>
        <w:tabs>
          <w:tab w:val="left" w:pos="7371"/>
        </w:tabs>
        <w:jc w:val="right"/>
        <w:rPr>
          <w:rFonts w:ascii="Times New Roman" w:hAnsi="Times New Roman"/>
          <w:sz w:val="25"/>
          <w:szCs w:val="25"/>
        </w:rPr>
      </w:pPr>
    </w:p>
    <w:p w:rsidR="00A83437" w:rsidRDefault="00A83437" w:rsidP="00A5524E">
      <w:pPr>
        <w:pStyle w:val="a5"/>
        <w:tabs>
          <w:tab w:val="left" w:pos="7371"/>
        </w:tabs>
        <w:jc w:val="right"/>
        <w:rPr>
          <w:rFonts w:ascii="Times New Roman" w:hAnsi="Times New Roman"/>
          <w:sz w:val="25"/>
          <w:szCs w:val="25"/>
        </w:rPr>
      </w:pPr>
    </w:p>
    <w:p w:rsidR="00DD5DF2" w:rsidRDefault="00DD5DF2" w:rsidP="00A5524E">
      <w:pPr>
        <w:pStyle w:val="a5"/>
        <w:tabs>
          <w:tab w:val="left" w:pos="7371"/>
        </w:tabs>
        <w:jc w:val="right"/>
        <w:rPr>
          <w:rFonts w:ascii="Times New Roman" w:hAnsi="Times New Roman"/>
          <w:sz w:val="25"/>
          <w:szCs w:val="25"/>
        </w:rPr>
      </w:pPr>
    </w:p>
    <w:p w:rsidR="00DD5DF2" w:rsidRDefault="00DD5DF2" w:rsidP="00A5524E">
      <w:pPr>
        <w:pStyle w:val="a5"/>
        <w:tabs>
          <w:tab w:val="left" w:pos="7371"/>
        </w:tabs>
        <w:jc w:val="right"/>
        <w:rPr>
          <w:rFonts w:ascii="Times New Roman" w:hAnsi="Times New Roman"/>
          <w:sz w:val="25"/>
          <w:szCs w:val="25"/>
        </w:rPr>
      </w:pPr>
    </w:p>
    <w:p w:rsidR="00DD5DF2" w:rsidRDefault="00DD5DF2" w:rsidP="00A5524E">
      <w:pPr>
        <w:pStyle w:val="a5"/>
        <w:tabs>
          <w:tab w:val="left" w:pos="7371"/>
        </w:tabs>
        <w:jc w:val="right"/>
        <w:rPr>
          <w:rFonts w:ascii="Times New Roman" w:hAnsi="Times New Roman"/>
          <w:sz w:val="25"/>
          <w:szCs w:val="25"/>
        </w:rPr>
      </w:pPr>
    </w:p>
    <w:p w:rsidR="007A69E1" w:rsidRPr="00A83437" w:rsidRDefault="00F20D4D" w:rsidP="00A5524E">
      <w:pPr>
        <w:pStyle w:val="a5"/>
        <w:tabs>
          <w:tab w:val="left" w:pos="7371"/>
        </w:tabs>
        <w:jc w:val="right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приложение</w:t>
      </w:r>
    </w:p>
    <w:p w:rsidR="007A69E1" w:rsidRPr="00A83437" w:rsidRDefault="007A69E1" w:rsidP="00093AC0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093AC0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ЗАЯВКА</w:t>
      </w:r>
    </w:p>
    <w:p w:rsidR="00F20D4D" w:rsidRPr="00A83437" w:rsidRDefault="00F20D4D" w:rsidP="00093AC0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F20D4D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на участие</w:t>
      </w:r>
      <w:r w:rsidR="00F20D4D" w:rsidRPr="00A83437">
        <w:rPr>
          <w:rFonts w:ascii="Times New Roman" w:hAnsi="Times New Roman"/>
          <w:sz w:val="25"/>
          <w:szCs w:val="25"/>
        </w:rPr>
        <w:t xml:space="preserve"> в Городском конкурс</w:t>
      </w:r>
      <w:r w:rsidR="003D3C4A">
        <w:rPr>
          <w:rFonts w:ascii="Times New Roman" w:hAnsi="Times New Roman"/>
          <w:sz w:val="25"/>
          <w:szCs w:val="25"/>
        </w:rPr>
        <w:t>е</w:t>
      </w:r>
      <w:r w:rsidR="00F20D4D" w:rsidRPr="00A83437">
        <w:rPr>
          <w:rFonts w:ascii="Times New Roman" w:hAnsi="Times New Roman"/>
          <w:sz w:val="25"/>
          <w:szCs w:val="25"/>
        </w:rPr>
        <w:t xml:space="preserve"> видеоматериалов «СЧАСТЛИВОЕ ДЕТСТВО»,</w:t>
      </w:r>
    </w:p>
    <w:p w:rsidR="00F20D4D" w:rsidRPr="00A83437" w:rsidRDefault="003D3C4A" w:rsidP="00F20D4D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посвященном</w:t>
      </w:r>
      <w:proofErr w:type="gramEnd"/>
      <w:r>
        <w:rPr>
          <w:rFonts w:ascii="Times New Roman" w:hAnsi="Times New Roman"/>
          <w:sz w:val="25"/>
          <w:szCs w:val="25"/>
        </w:rPr>
        <w:t xml:space="preserve"> о</w:t>
      </w:r>
      <w:r w:rsidR="00F20D4D" w:rsidRPr="00A83437">
        <w:rPr>
          <w:rFonts w:ascii="Times New Roman" w:hAnsi="Times New Roman"/>
          <w:sz w:val="25"/>
          <w:szCs w:val="25"/>
        </w:rPr>
        <w:t>ткрытию Десятилетия детства в Российской Федерации</w:t>
      </w:r>
    </w:p>
    <w:p w:rsidR="00F20D4D" w:rsidRPr="00A83437" w:rsidRDefault="00F20D4D" w:rsidP="00F20D4D">
      <w:pPr>
        <w:pStyle w:val="a5"/>
        <w:tabs>
          <w:tab w:val="left" w:pos="7371"/>
        </w:tabs>
        <w:jc w:val="center"/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 xml:space="preserve"> в городе Рубцовске</w:t>
      </w:r>
    </w:p>
    <w:p w:rsidR="00093AC0" w:rsidRPr="00A83437" w:rsidRDefault="00093AC0" w:rsidP="00093AC0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93AC0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0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 xml:space="preserve">Наименование </w:t>
            </w:r>
            <w:r w:rsidR="00093AC0" w:rsidRPr="00A83437">
              <w:rPr>
                <w:rFonts w:ascii="Times New Roman" w:hAnsi="Times New Roman"/>
                <w:sz w:val="25"/>
                <w:szCs w:val="25"/>
              </w:rPr>
              <w:t>учреждения</w:t>
            </w:r>
            <w:r w:rsidRPr="00A83437">
              <w:rPr>
                <w:rFonts w:ascii="Times New Roman" w:hAnsi="Times New Roman"/>
                <w:sz w:val="25"/>
                <w:szCs w:val="25"/>
              </w:rPr>
              <w:t>/организации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0" w:rsidRPr="00A83437" w:rsidRDefault="00093AC0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0D4D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>Формат видеоматериала (слайдовая презентация, видеоролик)</w:t>
            </w:r>
          </w:p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0D4D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>Название видеоматериала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0D4D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>Продолжительность видеоматериала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0D4D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4D" w:rsidRPr="00A83437" w:rsidRDefault="00F20D4D" w:rsidP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 xml:space="preserve"> Количество членов творческой группы, подготовившей видеоматериал</w:t>
            </w:r>
          </w:p>
          <w:p w:rsidR="00F20D4D" w:rsidRPr="00A83437" w:rsidRDefault="00F20D4D" w:rsidP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0D4D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>ФИО контактного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93AC0" w:rsidRPr="00A83437" w:rsidTr="00093AC0">
        <w:trPr>
          <w:trHeight w:val="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  <w:r w:rsidRPr="00A83437">
              <w:rPr>
                <w:rFonts w:ascii="Times New Roman" w:hAnsi="Times New Roman"/>
                <w:sz w:val="25"/>
                <w:szCs w:val="25"/>
              </w:rPr>
              <w:t>Телефон</w:t>
            </w:r>
          </w:p>
          <w:p w:rsidR="00F20D4D" w:rsidRPr="00A83437" w:rsidRDefault="00F20D4D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093AC0" w:rsidRPr="00A83437" w:rsidRDefault="00093AC0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A83437">
              <w:rPr>
                <w:rFonts w:ascii="Times New Roman" w:hAnsi="Times New Roman"/>
                <w:sz w:val="25"/>
                <w:szCs w:val="25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0" w:rsidRPr="00A83437" w:rsidRDefault="00093AC0">
            <w:pPr>
              <w:pStyle w:val="a5"/>
              <w:tabs>
                <w:tab w:val="left" w:pos="7371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93AC0" w:rsidRPr="00A83437" w:rsidRDefault="00093AC0" w:rsidP="00093AC0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093AC0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093AC0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</w:p>
    <w:p w:rsidR="00093AC0" w:rsidRPr="00A83437" w:rsidRDefault="00093AC0" w:rsidP="00093AC0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</w:pPr>
      <w:r w:rsidRPr="00A83437">
        <w:rPr>
          <w:rFonts w:ascii="Times New Roman" w:hAnsi="Times New Roman"/>
          <w:sz w:val="25"/>
          <w:szCs w:val="25"/>
        </w:rPr>
        <w:t>______________________                                               ____________________</w:t>
      </w:r>
    </w:p>
    <w:p w:rsidR="00D90D84" w:rsidRPr="00A83437" w:rsidRDefault="00F20D4D" w:rsidP="00A83437">
      <w:pPr>
        <w:pStyle w:val="a5"/>
        <w:tabs>
          <w:tab w:val="left" w:pos="7371"/>
        </w:tabs>
        <w:rPr>
          <w:rFonts w:ascii="Times New Roman" w:hAnsi="Times New Roman"/>
          <w:sz w:val="25"/>
          <w:szCs w:val="25"/>
        </w:rPr>
        <w:sectPr w:rsidR="00D90D84" w:rsidRPr="00A83437" w:rsidSect="00DD5DF2">
          <w:pgSz w:w="11907" w:h="16840"/>
          <w:pgMar w:top="142" w:right="851" w:bottom="142" w:left="1701" w:header="720" w:footer="720" w:gutter="0"/>
          <w:paperSrc w:first="7"/>
          <w:cols w:space="720"/>
        </w:sectPr>
      </w:pPr>
      <w:r w:rsidRPr="00A83437">
        <w:rPr>
          <w:rFonts w:ascii="Times New Roman" w:hAnsi="Times New Roman"/>
          <w:sz w:val="25"/>
          <w:szCs w:val="25"/>
        </w:rPr>
        <w:t xml:space="preserve">Должность </w:t>
      </w:r>
      <w:proofErr w:type="gramStart"/>
      <w:r w:rsidRPr="00A83437">
        <w:rPr>
          <w:rFonts w:ascii="Times New Roman" w:hAnsi="Times New Roman"/>
          <w:sz w:val="25"/>
          <w:szCs w:val="25"/>
        </w:rPr>
        <w:t>подавшего</w:t>
      </w:r>
      <w:proofErr w:type="gramEnd"/>
      <w:r w:rsidRPr="00A83437">
        <w:rPr>
          <w:rFonts w:ascii="Times New Roman" w:hAnsi="Times New Roman"/>
          <w:sz w:val="25"/>
          <w:szCs w:val="25"/>
        </w:rPr>
        <w:t xml:space="preserve"> заявку</w:t>
      </w:r>
      <w:r w:rsidR="00093AC0" w:rsidRPr="00A83437">
        <w:rPr>
          <w:rFonts w:ascii="Times New Roman" w:hAnsi="Times New Roman"/>
          <w:sz w:val="25"/>
          <w:szCs w:val="25"/>
        </w:rPr>
        <w:t xml:space="preserve">                </w:t>
      </w:r>
      <w:r w:rsidRPr="00A83437">
        <w:rPr>
          <w:rFonts w:ascii="Times New Roman" w:hAnsi="Times New Roman"/>
          <w:sz w:val="25"/>
          <w:szCs w:val="25"/>
        </w:rPr>
        <w:t xml:space="preserve">                          </w:t>
      </w:r>
      <w:r w:rsidR="00093AC0" w:rsidRPr="00A83437">
        <w:rPr>
          <w:rFonts w:ascii="Times New Roman" w:hAnsi="Times New Roman"/>
          <w:sz w:val="25"/>
          <w:szCs w:val="25"/>
        </w:rPr>
        <w:t>Фамилия, инициал</w:t>
      </w:r>
      <w:r w:rsidR="00A83437">
        <w:rPr>
          <w:rFonts w:ascii="Times New Roman" w:hAnsi="Times New Roman"/>
          <w:sz w:val="25"/>
          <w:szCs w:val="25"/>
        </w:rPr>
        <w:t>ы</w:t>
      </w:r>
    </w:p>
    <w:p w:rsidR="00AB6C29" w:rsidRDefault="00AB6C29">
      <w:bookmarkStart w:id="0" w:name="_GoBack"/>
      <w:bookmarkEnd w:id="0"/>
    </w:p>
    <w:sectPr w:rsidR="00AB6C29" w:rsidSect="00AB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379"/>
    <w:multiLevelType w:val="hybridMultilevel"/>
    <w:tmpl w:val="B022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8057B"/>
    <w:multiLevelType w:val="hybridMultilevel"/>
    <w:tmpl w:val="E8C8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6A5D"/>
    <w:multiLevelType w:val="hybridMultilevel"/>
    <w:tmpl w:val="9B58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2BE"/>
    <w:multiLevelType w:val="hybridMultilevel"/>
    <w:tmpl w:val="CCDA5B06"/>
    <w:lvl w:ilvl="0" w:tplc="93024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213B"/>
    <w:multiLevelType w:val="hybridMultilevel"/>
    <w:tmpl w:val="0E68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0733"/>
    <w:multiLevelType w:val="hybridMultilevel"/>
    <w:tmpl w:val="9C76DDA8"/>
    <w:lvl w:ilvl="0" w:tplc="230CD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B55A5"/>
    <w:multiLevelType w:val="hybridMultilevel"/>
    <w:tmpl w:val="65A8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797F"/>
    <w:multiLevelType w:val="hybridMultilevel"/>
    <w:tmpl w:val="998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22A75"/>
    <w:multiLevelType w:val="hybridMultilevel"/>
    <w:tmpl w:val="F676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D84"/>
    <w:rsid w:val="00046515"/>
    <w:rsid w:val="00093AC0"/>
    <w:rsid w:val="000B2D16"/>
    <w:rsid w:val="000B7560"/>
    <w:rsid w:val="000C0D60"/>
    <w:rsid w:val="000F013D"/>
    <w:rsid w:val="001D006B"/>
    <w:rsid w:val="001D4FC7"/>
    <w:rsid w:val="001E03A5"/>
    <w:rsid w:val="002B4DCD"/>
    <w:rsid w:val="00303658"/>
    <w:rsid w:val="003C7A82"/>
    <w:rsid w:val="003D3C4A"/>
    <w:rsid w:val="004109B0"/>
    <w:rsid w:val="00433B5D"/>
    <w:rsid w:val="005D5019"/>
    <w:rsid w:val="00674084"/>
    <w:rsid w:val="00680EA4"/>
    <w:rsid w:val="006C4622"/>
    <w:rsid w:val="007400AF"/>
    <w:rsid w:val="00783C1D"/>
    <w:rsid w:val="007A69E1"/>
    <w:rsid w:val="008218C6"/>
    <w:rsid w:val="00896764"/>
    <w:rsid w:val="008D618B"/>
    <w:rsid w:val="00944FE4"/>
    <w:rsid w:val="009452DE"/>
    <w:rsid w:val="0096261E"/>
    <w:rsid w:val="00985C43"/>
    <w:rsid w:val="00985D36"/>
    <w:rsid w:val="009D5094"/>
    <w:rsid w:val="00A40889"/>
    <w:rsid w:val="00A429B3"/>
    <w:rsid w:val="00A5524E"/>
    <w:rsid w:val="00A82B08"/>
    <w:rsid w:val="00A83437"/>
    <w:rsid w:val="00AB6C29"/>
    <w:rsid w:val="00B74C44"/>
    <w:rsid w:val="00C11B24"/>
    <w:rsid w:val="00C83E03"/>
    <w:rsid w:val="00CE7717"/>
    <w:rsid w:val="00D90D84"/>
    <w:rsid w:val="00DB1B43"/>
    <w:rsid w:val="00DD5DF2"/>
    <w:rsid w:val="00E40F3D"/>
    <w:rsid w:val="00EA4AA4"/>
    <w:rsid w:val="00EB3E3C"/>
    <w:rsid w:val="00F20D4D"/>
    <w:rsid w:val="00F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0D84"/>
    <w:rPr>
      <w:color w:val="0000FF"/>
      <w:u w:val="single"/>
    </w:rPr>
  </w:style>
  <w:style w:type="paragraph" w:styleId="a4">
    <w:name w:val="Normal (Web)"/>
    <w:basedOn w:val="a"/>
    <w:semiHidden/>
    <w:unhideWhenUsed/>
    <w:rsid w:val="00D90D8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3A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vorosti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2018-02-01T03:37:00Z</cp:lastPrinted>
  <dcterms:created xsi:type="dcterms:W3CDTF">2018-01-30T09:41:00Z</dcterms:created>
  <dcterms:modified xsi:type="dcterms:W3CDTF">2018-02-01T03:39:00Z</dcterms:modified>
</cp:coreProperties>
</file>